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93" w:rsidRPr="00A016E6" w:rsidRDefault="00336893" w:rsidP="004E5F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16E6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336893" w:rsidRPr="00A016E6" w:rsidRDefault="00D32F82" w:rsidP="00A016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ТЕРНОВСКОГО</w:t>
      </w:r>
      <w:r w:rsidR="00336893" w:rsidRPr="00A016E6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336893" w:rsidRPr="00A016E6" w:rsidRDefault="00336893" w:rsidP="00A016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16E6">
        <w:rPr>
          <w:rFonts w:ascii="Times New Roman" w:hAnsi="Times New Roman"/>
          <w:b/>
          <w:sz w:val="28"/>
          <w:szCs w:val="28"/>
          <w:lang w:eastAsia="ru-RU"/>
        </w:rPr>
        <w:t xml:space="preserve">БАЛАШОВСКОГО МУНИЦИПАЛЬНОГО РАЙОНА </w:t>
      </w:r>
    </w:p>
    <w:p w:rsidR="00336893" w:rsidRPr="00A016E6" w:rsidRDefault="00336893" w:rsidP="00A016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16E6">
        <w:rPr>
          <w:rFonts w:ascii="Times New Roman" w:hAnsi="Times New Roman"/>
          <w:b/>
          <w:sz w:val="28"/>
          <w:szCs w:val="28"/>
          <w:lang w:eastAsia="ru-RU"/>
        </w:rPr>
        <w:t xml:space="preserve">САРАТОВСКОЙ ОБЛАСТИ </w:t>
      </w:r>
    </w:p>
    <w:p w:rsidR="00336893" w:rsidRPr="00A016E6" w:rsidRDefault="00336893" w:rsidP="00A016E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36893" w:rsidRPr="00A016E6" w:rsidRDefault="00336893" w:rsidP="00A016E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A016E6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336893" w:rsidRPr="00A016E6" w:rsidRDefault="00336893" w:rsidP="00A016E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36893" w:rsidRPr="00A016E6" w:rsidRDefault="00D32F82" w:rsidP="00A016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 19.12.2020</w:t>
      </w:r>
      <w:r w:rsidR="003368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6893" w:rsidRPr="00A016E6">
        <w:rPr>
          <w:rFonts w:ascii="Times New Roman" w:hAnsi="Times New Roman"/>
          <w:sz w:val="28"/>
          <w:szCs w:val="28"/>
          <w:lang w:eastAsia="ru-RU"/>
        </w:rPr>
        <w:t>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  № 42 -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с. Терновка</w:t>
      </w:r>
    </w:p>
    <w:p w:rsidR="00336893" w:rsidRDefault="00336893" w:rsidP="00A016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36893" w:rsidRDefault="00336893" w:rsidP="00A016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016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"Об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016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утверждении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016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Порядка формирования </w:t>
      </w:r>
    </w:p>
    <w:p w:rsidR="00336893" w:rsidRDefault="00336893" w:rsidP="00A016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016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перечня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016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налог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овых  расходов  </w:t>
      </w:r>
      <w:r w:rsidR="00D32F8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Терновского</w:t>
      </w:r>
      <w:r w:rsidRPr="00A016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36893" w:rsidRDefault="00336893" w:rsidP="00A016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016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муниципального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016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образования и оценки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016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016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налоговых</w:t>
      </w:r>
      <w:proofErr w:type="gramEnd"/>
      <w:r w:rsidRPr="00A016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36893" w:rsidRPr="00A016E6" w:rsidRDefault="00336893" w:rsidP="00A016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расходов  </w:t>
      </w:r>
      <w:r w:rsidR="00D32F8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Терновского</w:t>
      </w:r>
      <w:r w:rsidRPr="00A016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016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016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образования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"</w:t>
      </w:r>
    </w:p>
    <w:p w:rsidR="00336893" w:rsidRPr="00A016E6" w:rsidRDefault="00336893" w:rsidP="00A016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336893" w:rsidRPr="00A016E6" w:rsidRDefault="00336893" w:rsidP="00A016E6">
      <w:pPr>
        <w:pStyle w:val="a6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На основании Постановления Правительства Российской Ф</w:t>
      </w:r>
      <w:r>
        <w:rPr>
          <w:rFonts w:ascii="Times New Roman" w:hAnsi="Times New Roman"/>
          <w:sz w:val="28"/>
          <w:szCs w:val="28"/>
          <w:lang w:eastAsia="ru-RU"/>
        </w:rPr>
        <w:t xml:space="preserve">едерации  № 796 от 22.06.2019 г. </w:t>
      </w:r>
      <w:r w:rsidRPr="00A016E6">
        <w:rPr>
          <w:rFonts w:ascii="Times New Roman" w:hAnsi="Times New Roman"/>
          <w:sz w:val="28"/>
          <w:szCs w:val="28"/>
          <w:lang w:eastAsia="ru-RU"/>
        </w:rPr>
        <w:t>« Об общих требованиях к оценке налоговых расходов субъектов Российской Федерации и муниципальных образова</w:t>
      </w:r>
      <w:r>
        <w:rPr>
          <w:rFonts w:ascii="Times New Roman" w:hAnsi="Times New Roman"/>
          <w:sz w:val="28"/>
          <w:szCs w:val="28"/>
          <w:lang w:eastAsia="ru-RU"/>
        </w:rPr>
        <w:t xml:space="preserve">ний», Устава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A016E6">
        <w:rPr>
          <w:rFonts w:ascii="Times New Roman" w:hAnsi="Times New Roman"/>
          <w:sz w:val="28"/>
          <w:szCs w:val="28"/>
          <w:lang w:eastAsia="ru-RU"/>
        </w:rPr>
        <w:t>Бала</w:t>
      </w:r>
      <w:r>
        <w:rPr>
          <w:rFonts w:ascii="Times New Roman" w:hAnsi="Times New Roman"/>
          <w:sz w:val="28"/>
          <w:szCs w:val="28"/>
          <w:lang w:eastAsia="ru-RU"/>
        </w:rPr>
        <w:t>шовского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Саратовской области, в силу требований ч.1 ст.</w:t>
      </w:r>
      <w:r w:rsidRPr="00A016E6">
        <w:rPr>
          <w:rFonts w:ascii="Times New Roman" w:hAnsi="Times New Roman"/>
          <w:sz w:val="28"/>
          <w:szCs w:val="28"/>
          <w:lang w:eastAsia="ru-RU"/>
        </w:rPr>
        <w:t>174-3 Бюджетного кодекса РФ, а</w:t>
      </w:r>
      <w:r>
        <w:rPr>
          <w:rFonts w:ascii="Times New Roman" w:hAnsi="Times New Roman"/>
          <w:sz w:val="28"/>
          <w:szCs w:val="28"/>
          <w:lang w:eastAsia="ru-RU"/>
        </w:rPr>
        <w:t xml:space="preserve">дминистрация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</w:p>
    <w:p w:rsidR="00336893" w:rsidRPr="00A016E6" w:rsidRDefault="00336893" w:rsidP="00A016E6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16E6"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:rsidR="00336893" w:rsidRPr="00A016E6" w:rsidRDefault="00336893" w:rsidP="00A016E6">
      <w:pPr>
        <w:pStyle w:val="a6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36893" w:rsidRPr="00A016E6" w:rsidRDefault="00336893" w:rsidP="00A016E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1.Утвердить</w:t>
      </w:r>
      <w:r w:rsidRPr="00A016E6">
        <w:rPr>
          <w:rFonts w:ascii="Times New Roman" w:hAnsi="Times New Roman"/>
          <w:sz w:val="28"/>
          <w:szCs w:val="28"/>
          <w:shd w:val="clear" w:color="auto" w:fill="FFFFFF"/>
        </w:rPr>
        <w:t xml:space="preserve"> прилагаемый Порядок формирования перечня налоговых расходов </w:t>
      </w:r>
      <w:r w:rsidR="00D32F82">
        <w:rPr>
          <w:rFonts w:ascii="Times New Roman" w:hAnsi="Times New Roman"/>
          <w:sz w:val="28"/>
          <w:szCs w:val="28"/>
          <w:shd w:val="clear" w:color="auto" w:fill="FFFFFF"/>
        </w:rPr>
        <w:t>Терновского</w:t>
      </w:r>
      <w:r w:rsidRPr="00A016E6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образования и оценки налоговых расходов </w:t>
      </w:r>
      <w:r w:rsidR="00D32F82">
        <w:rPr>
          <w:rFonts w:ascii="Times New Roman" w:hAnsi="Times New Roman"/>
          <w:sz w:val="28"/>
          <w:szCs w:val="28"/>
          <w:shd w:val="clear" w:color="auto" w:fill="FFFFFF"/>
        </w:rPr>
        <w:t>Терновского</w:t>
      </w:r>
      <w:r w:rsidRPr="00A016E6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образования согласно Приложению к данному постановлению.</w:t>
      </w:r>
    </w:p>
    <w:p w:rsidR="00336893" w:rsidRPr="00A016E6" w:rsidRDefault="00D32F82" w:rsidP="00A016E6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2.Постановление № 16</w:t>
      </w:r>
      <w:r w:rsidR="00336893">
        <w:rPr>
          <w:rFonts w:ascii="Times New Roman" w:hAnsi="Times New Roman"/>
          <w:sz w:val="28"/>
          <w:szCs w:val="28"/>
          <w:lang w:eastAsia="ru-RU"/>
        </w:rPr>
        <w:t>-п от 27</w:t>
      </w:r>
      <w:r w:rsidR="00336893" w:rsidRPr="00A016E6">
        <w:rPr>
          <w:rFonts w:ascii="Times New Roman" w:hAnsi="Times New Roman"/>
          <w:sz w:val="28"/>
          <w:szCs w:val="28"/>
          <w:lang w:eastAsia="ru-RU"/>
        </w:rPr>
        <w:t>.06.2019 г «</w:t>
      </w:r>
      <w:r w:rsidR="00336893" w:rsidRPr="00A016E6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</w:t>
      </w:r>
      <w:hyperlink w:anchor="P38" w:history="1">
        <w:proofErr w:type="gramStart"/>
        <w:r w:rsidR="00336893" w:rsidRPr="00A016E6">
          <w:rPr>
            <w:rFonts w:ascii="Times New Roman" w:hAnsi="Times New Roman"/>
            <w:sz w:val="28"/>
            <w:szCs w:val="28"/>
            <w:lang w:eastAsia="ru-RU"/>
          </w:rPr>
          <w:t>Порядк</w:t>
        </w:r>
      </w:hyperlink>
      <w:r w:rsidR="00336893" w:rsidRPr="00A016E6"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 w:rsidR="00336893" w:rsidRPr="00A016E6">
        <w:rPr>
          <w:rFonts w:ascii="Times New Roman" w:hAnsi="Times New Roman"/>
          <w:sz w:val="28"/>
          <w:szCs w:val="28"/>
          <w:lang w:eastAsia="ru-RU"/>
        </w:rPr>
        <w:t xml:space="preserve"> оценки эффективности налоговых льгот (налоговых расходов) и </w:t>
      </w:r>
      <w:hyperlink w:anchor="P38" w:history="1">
        <w:r w:rsidR="00336893" w:rsidRPr="00A016E6">
          <w:rPr>
            <w:rFonts w:ascii="Times New Roman" w:hAnsi="Times New Roman"/>
            <w:sz w:val="28"/>
            <w:szCs w:val="28"/>
            <w:lang w:eastAsia="ru-RU"/>
          </w:rPr>
          <w:t>Порядк</w:t>
        </w:r>
      </w:hyperlink>
      <w:r w:rsidR="00336893" w:rsidRPr="00A016E6">
        <w:rPr>
          <w:rFonts w:ascii="Times New Roman" w:hAnsi="Times New Roman"/>
          <w:sz w:val="28"/>
          <w:szCs w:val="28"/>
          <w:lang w:eastAsia="ru-RU"/>
        </w:rPr>
        <w:t>а формирования и утверждения перечня налоговых льгот (налоговых расходов) по местным налогам, установленным реш</w:t>
      </w:r>
      <w:r w:rsidR="00336893">
        <w:rPr>
          <w:rFonts w:ascii="Times New Roman" w:hAnsi="Times New Roman"/>
          <w:sz w:val="28"/>
          <w:szCs w:val="28"/>
          <w:lang w:eastAsia="ru-RU"/>
        </w:rPr>
        <w:t xml:space="preserve">ениями Совета </w:t>
      </w:r>
      <w:r>
        <w:rPr>
          <w:rFonts w:ascii="Times New Roman" w:hAnsi="Times New Roman"/>
          <w:sz w:val="28"/>
          <w:szCs w:val="28"/>
          <w:lang w:eastAsia="ru-RU"/>
        </w:rPr>
        <w:t>Терновского</w:t>
      </w:r>
      <w:r w:rsidR="00336893" w:rsidRPr="00A016E6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самоуправления» признать утратившим силу.</w:t>
      </w:r>
    </w:p>
    <w:p w:rsidR="00336893" w:rsidRPr="00A016E6" w:rsidRDefault="00336893" w:rsidP="00A016E6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3.Настоящее Постановление </w:t>
      </w:r>
      <w:r w:rsidRPr="00A016E6">
        <w:rPr>
          <w:rFonts w:ascii="Times New Roman" w:hAnsi="Times New Roman"/>
          <w:sz w:val="28"/>
          <w:szCs w:val="28"/>
          <w:lang w:eastAsia="ru-RU"/>
        </w:rPr>
        <w:t>подлежит обнародованию и вступает в силу с 01.01.2020 года.</w:t>
      </w:r>
    </w:p>
    <w:p w:rsidR="00336893" w:rsidRPr="00A016E6" w:rsidRDefault="00336893" w:rsidP="00A016E6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4.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исполн</w:t>
      </w:r>
      <w:r>
        <w:rPr>
          <w:rFonts w:ascii="Times New Roman" w:hAnsi="Times New Roman"/>
          <w:sz w:val="28"/>
          <w:szCs w:val="28"/>
          <w:lang w:eastAsia="ru-RU"/>
        </w:rPr>
        <w:t xml:space="preserve">ением настоящего постановления </w:t>
      </w:r>
      <w:r w:rsidRPr="00A016E6">
        <w:rPr>
          <w:rFonts w:ascii="Times New Roman" w:hAnsi="Times New Roman"/>
          <w:sz w:val="28"/>
          <w:szCs w:val="28"/>
          <w:lang w:eastAsia="ru-RU"/>
        </w:rPr>
        <w:t>оставляю за собой.</w:t>
      </w:r>
    </w:p>
    <w:p w:rsidR="00336893" w:rsidRDefault="00336893" w:rsidP="00A01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36893" w:rsidRDefault="00336893" w:rsidP="00A01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36893" w:rsidRDefault="00336893" w:rsidP="00A01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Глава  </w:t>
      </w:r>
      <w:r w:rsidR="00D32F82">
        <w:rPr>
          <w:rFonts w:ascii="Times New Roman" w:hAnsi="Times New Roman"/>
          <w:b/>
          <w:sz w:val="28"/>
          <w:szCs w:val="28"/>
          <w:lang w:eastAsia="ru-RU"/>
        </w:rPr>
        <w:t>Терновского</w:t>
      </w:r>
    </w:p>
    <w:p w:rsidR="00D32F82" w:rsidRDefault="00336893" w:rsidP="00B722F2">
      <w:pPr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A016E6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b/>
          <w:sz w:val="28"/>
          <w:szCs w:val="28"/>
          <w:lang w:eastAsia="ru-RU"/>
        </w:rPr>
        <w:t>образования</w:t>
      </w:r>
      <w:r w:rsidRPr="00A016E6">
        <w:rPr>
          <w:rFonts w:ascii="Times New Roman" w:hAnsi="Times New Roman"/>
          <w:b/>
          <w:sz w:val="28"/>
          <w:szCs w:val="28"/>
          <w:lang w:eastAsia="ru-RU"/>
        </w:rPr>
        <w:tab/>
      </w:r>
      <w:bookmarkStart w:id="0" w:name="_GoBack"/>
      <w:bookmarkEnd w:id="0"/>
      <w:r w:rsidRPr="00A016E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A016E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A016E6">
        <w:rPr>
          <w:rFonts w:ascii="Times New Roman" w:hAnsi="Times New Roman"/>
          <w:b/>
          <w:sz w:val="28"/>
          <w:szCs w:val="28"/>
          <w:lang w:eastAsia="ru-RU"/>
        </w:rPr>
        <w:tab/>
      </w:r>
      <w:r w:rsidR="00D32F82">
        <w:rPr>
          <w:rFonts w:ascii="Times New Roman" w:hAnsi="Times New Roman"/>
          <w:b/>
          <w:sz w:val="28"/>
          <w:szCs w:val="28"/>
          <w:lang w:eastAsia="ru-RU"/>
        </w:rPr>
        <w:t>А.В.Пономарев</w:t>
      </w:r>
    </w:p>
    <w:p w:rsidR="00336893" w:rsidRPr="00B722F2" w:rsidRDefault="00336893" w:rsidP="00B722F2">
      <w:pPr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336893" w:rsidRDefault="00336893" w:rsidP="00CA1A92">
      <w:pPr>
        <w:pStyle w:val="a6"/>
        <w:ind w:left="3540"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6893" w:rsidRDefault="00336893" w:rsidP="00CA1A92">
      <w:pPr>
        <w:pStyle w:val="a6"/>
        <w:ind w:left="3540"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6893" w:rsidRDefault="00336893" w:rsidP="00CA1A92">
      <w:pPr>
        <w:pStyle w:val="a6"/>
        <w:ind w:left="3540"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к Постановлению </w:t>
      </w:r>
    </w:p>
    <w:p w:rsidR="00336893" w:rsidRPr="00A016E6" w:rsidRDefault="00D32F82" w:rsidP="00CA1A92">
      <w:pPr>
        <w:pStyle w:val="a6"/>
        <w:ind w:left="4248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№ 42-п  от  19.12.2020</w:t>
      </w:r>
      <w:r w:rsidR="00336893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336893" w:rsidRPr="00A016E6" w:rsidRDefault="00336893" w:rsidP="00A016E6">
      <w:pPr>
        <w:pStyle w:val="a6"/>
        <w:jc w:val="right"/>
        <w:rPr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МО</w:t>
      </w:r>
    </w:p>
    <w:p w:rsidR="00336893" w:rsidRDefault="00336893" w:rsidP="00A016E6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36893" w:rsidRDefault="00336893" w:rsidP="00A016E6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36893" w:rsidRPr="00A016E6" w:rsidRDefault="00336893" w:rsidP="00A016E6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016E6">
        <w:rPr>
          <w:rFonts w:ascii="Times New Roman" w:hAnsi="Times New Roman"/>
          <w:b/>
          <w:bCs/>
          <w:sz w:val="28"/>
          <w:szCs w:val="28"/>
          <w:lang w:eastAsia="ru-RU"/>
        </w:rPr>
        <w:t>Общие положения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336893" w:rsidRPr="00A016E6" w:rsidRDefault="00336893" w:rsidP="00A016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1. Настоящий документ определяет общие требования к порядку и критериям оценки налоговых расходов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образования.</w:t>
      </w:r>
    </w:p>
    <w:p w:rsidR="00336893" w:rsidRPr="00A016E6" w:rsidRDefault="00336893" w:rsidP="00CA1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2. Понятия, используемые в настоящем документе, означают следующее: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«куратор налогового расхода» –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ответственный в соответствии с полномочиями, установленными нормативными правовыми актами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за достижение соответствующих налоговому расходу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целей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программы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 (или) целей социально-экономической политики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не относящихся к </w:t>
      </w:r>
      <w:r>
        <w:rPr>
          <w:rFonts w:ascii="Times New Roman" w:hAnsi="Times New Roman"/>
          <w:sz w:val="28"/>
          <w:szCs w:val="28"/>
          <w:lang w:eastAsia="ru-RU"/>
        </w:rPr>
        <w:t>муниципальным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программам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«нормативные характеристики налоговых расходов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» – сведения о положениях нормативных правовых актов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льготы, а так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>же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иные характеристики, предусмотренные нормативными правовыми актами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«оценка налоговых расходов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» – комплекс мероприятий по оценке объемов налоговых расходов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обусловленных льготами,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предоставленными плательщикам, а также по оценке эффективности налоговых расходов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«оценка объемов налоговых расходов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» – определение объемов выпадающих доходов бюджетов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обусловленных льготами,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>предоставленными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плательщикам;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«оценка эффективности налоговых расходов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»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</w:t>
      </w:r>
      <w:r>
        <w:rPr>
          <w:rFonts w:ascii="Times New Roman" w:hAnsi="Times New Roman"/>
          <w:sz w:val="28"/>
          <w:szCs w:val="28"/>
          <w:lang w:eastAsia="ru-RU"/>
        </w:rPr>
        <w:t xml:space="preserve">схода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«перечень налоговых расходов</w:t>
      </w:r>
      <w:r w:rsidRPr="00A951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» – документ, содержащий сведения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 распределении налоговых расходов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образования, </w:t>
      </w:r>
      <w:r w:rsidRPr="00A016E6">
        <w:rPr>
          <w:rFonts w:ascii="Times New Roman" w:hAnsi="Times New Roman"/>
          <w:sz w:val="28"/>
          <w:szCs w:val="28"/>
          <w:lang w:eastAsia="ru-RU"/>
        </w:rPr>
        <w:t>в соотв</w:t>
      </w:r>
      <w:r>
        <w:rPr>
          <w:rFonts w:ascii="Times New Roman" w:hAnsi="Times New Roman"/>
          <w:sz w:val="28"/>
          <w:szCs w:val="28"/>
          <w:lang w:eastAsia="ru-RU"/>
        </w:rPr>
        <w:t>етствии с целями муниципальных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струк</w:t>
      </w:r>
      <w:r>
        <w:rPr>
          <w:rFonts w:ascii="Times New Roman" w:hAnsi="Times New Roman"/>
          <w:sz w:val="28"/>
          <w:szCs w:val="28"/>
          <w:lang w:eastAsia="ru-RU"/>
        </w:rPr>
        <w:t>турных элементов муниципальных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 (или) целями социально- экономической политики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н</w:t>
      </w:r>
      <w:r>
        <w:rPr>
          <w:rFonts w:ascii="Times New Roman" w:hAnsi="Times New Roman"/>
          <w:sz w:val="28"/>
          <w:szCs w:val="28"/>
          <w:lang w:eastAsia="ru-RU"/>
        </w:rPr>
        <w:t>е относящимися к муниципальным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программам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а также о кураторах налоговых расходов;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«плательщики» – плательщики налогов;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«социальные налоговые расходы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» – целевая категория налоговых расходов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обусловленных необходимостью обеспечения социальной защиты (поддержки) населения;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«стимулирующие налоговые расходы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» – целевая категория 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>налоговых</w:t>
      </w:r>
      <w:proofErr w:type="gramEnd"/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расходов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предполагающих стимулирование экономической активности субъектов предпринимательской деятельности и последующее увеличение доходов бюджета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«технические налоговые расходы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» – целевая категория налоговых расходов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«фискальные характеристики налоговых расходов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» –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«целевые характеристики налогового расхода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» 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.</w:t>
      </w:r>
    </w:p>
    <w:p w:rsidR="00336893" w:rsidRPr="00A016E6" w:rsidRDefault="00336893" w:rsidP="00CA1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3. В целях оценки налоговых расходов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высший исполнитель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ный орган  Совет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: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а) определяет порядок формирования перечня налоговых расходов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б) определяет правила формирования информации о нормативных, целевых и фискальных характеристиках налоговых расходов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в) определяет порядок 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обобщения результатов оценки эффективности налоговых расходов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осуществляемой кураторами налоговых расходов.</w:t>
      </w:r>
    </w:p>
    <w:p w:rsidR="00336893" w:rsidRPr="00A016E6" w:rsidRDefault="00336893" w:rsidP="007333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lastRenderedPageBreak/>
        <w:t xml:space="preserve">4. Отнесение налоговых расходов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к муниципальным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программам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осуществляется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исходя из целей муниципальных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структурных элементов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муниципальных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 (или) целей социально-экономической политик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образования,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 относящихся к муниципальным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программам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36893" w:rsidRPr="00A016E6" w:rsidRDefault="00336893" w:rsidP="00CA1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В целях оценки налоговых расходов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управления Федеральной налоговой службы по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Терновскому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муниципальному образованию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представляют в уполномоченный орган исполнительной власти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информацию о фискальных характеристиках налоговых расходов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за отчетный финансовый год, а также информацию о стимулирующих налоговых расходах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за 6 лет, предшествующих отчетному финансовому году.</w:t>
      </w:r>
      <w:proofErr w:type="gramEnd"/>
    </w:p>
    <w:p w:rsidR="00336893" w:rsidRPr="00A016E6" w:rsidRDefault="00336893" w:rsidP="00CA1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6. Оценка налоговых расходов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осуществляется куратором налогового расхода в порядке, установленном высшим исполнительным органом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Советом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МО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с соблюдением общих требований, установленных настоящим документом.</w:t>
      </w:r>
    </w:p>
    <w:p w:rsidR="00336893" w:rsidRPr="009038C6" w:rsidRDefault="00336893" w:rsidP="00CA1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38C6">
        <w:rPr>
          <w:rFonts w:ascii="Times New Roman" w:hAnsi="Times New Roman"/>
          <w:sz w:val="28"/>
          <w:szCs w:val="28"/>
          <w:lang w:eastAsia="ru-RU"/>
        </w:rPr>
        <w:t xml:space="preserve">7. Министерство финансов Российской Федерации дает разъяснения по вопросам оценки эффективности налоговых расходов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 w:rsidRPr="009038C6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образования.</w:t>
      </w:r>
    </w:p>
    <w:p w:rsidR="00336893" w:rsidRPr="009038C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38C6">
        <w:rPr>
          <w:rFonts w:ascii="Times New Roman" w:hAnsi="Times New Roman"/>
          <w:sz w:val="28"/>
          <w:szCs w:val="28"/>
          <w:lang w:eastAsia="ru-RU"/>
        </w:rPr>
        <w:t>Органам государственной власти субъектов Российской Федерации рекомендуется давать разъяснения органам местного самоуправления по вопросам оценки эффективности налоговых расходов муниципальных образований.</w:t>
      </w:r>
    </w:p>
    <w:p w:rsidR="00336893" w:rsidRPr="00A016E6" w:rsidRDefault="00336893" w:rsidP="00CA1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8. В целях 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проведения оценки эффективности налоговых расходов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>: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а) уполномоченные органы исполнительной власти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МО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в 2019 году в согласованные сроки, а в последующие годы до 1 февраля направляют управлениям Федеральной налоговой службы по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Терновскому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муниципальному образованию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сведения о категориях 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>плательщиков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с указанием обусловливающих соответствующие налоговые расходы нормативных правовых актов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в том числе действовавших в отчетном году и в году, предшествующем отчетному году, и иной информации, предусмотренной приложением;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б) управления Федеральной налоговой службы по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Терновскому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муниципальному образованию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в 2019 году в сроки, определенные Министерством финансов Российской Федерации, а в последующие годы до 1 апреля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направляют Федеральной налоговой службе и уполномоченным органам исполнительной власти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сведения за год, предшествующий отчетному году, а также в случае необходимости уточненные данные за иные отчетные периоды с учетом информации по налоговым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декларациям по состоянию на 1 марта текущего </w:t>
      </w:r>
      <w:r w:rsidRPr="00A016E6">
        <w:rPr>
          <w:rFonts w:ascii="Times New Roman" w:hAnsi="Times New Roman"/>
          <w:sz w:val="28"/>
          <w:szCs w:val="28"/>
          <w:lang w:eastAsia="ru-RU"/>
        </w:rPr>
        <w:lastRenderedPageBreak/>
        <w:t>финансового года, содержащие: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сведения о количестве плательщиков, воспользовавшихся льготами; сведения о суммах выпадающих доходов консолидированного бюджета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по каждому налоговому расходу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сведения об объемах налогов, задекларированных для уплаты плательщиками в консолидированный бюджет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по каждому налоговому расходу, в отношении стимулирующих налоговых расходов;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в) Федеральная налоговая служба в 2019 году в сроки, определенные Министерством финансов Российской Федерации, а в последующие годы до 15 апреля направляет в Министерство финансов Российской Федерации информацию, указанную в подпункте «б» настоящего пункта, с детализацией по субъектам Российской Федерации. В случае если плательщик, воспользовавшийся льготами, является единственным, то информация, предусмотренная подпунктом «б» настоящего пункта, представляется с учетом требований статьи 102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5" w:tgtFrame="_blank" w:history="1">
        <w:r w:rsidRPr="00A016E6">
          <w:rPr>
            <w:rFonts w:ascii="Times New Roman" w:hAnsi="Times New Roman"/>
            <w:sz w:val="28"/>
            <w:szCs w:val="28"/>
            <w:u w:val="single"/>
            <w:lang w:eastAsia="ru-RU"/>
          </w:rPr>
          <w:t>Налогового кодекса Российской Федерации</w:t>
        </w:r>
      </w:hyperlink>
      <w:r w:rsidRPr="00A016E6">
        <w:rPr>
          <w:rFonts w:ascii="Times New Roman" w:hAnsi="Times New Roman"/>
          <w:sz w:val="28"/>
          <w:szCs w:val="28"/>
          <w:lang w:eastAsia="ru-RU"/>
        </w:rPr>
        <w:t xml:space="preserve"> в виде общей суммы по видам налоговых расходов без детализации по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г) уполномоченные органы исполнительной власти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МО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в 2019 году в согласованные сроки, а в последующие годы до 1 июня представляют в Министерство финансов Российской Федерации данные для оценки эффективности налоговых расходов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по перечню согласно приложению к настоящему документу.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Министерство финансов Российской Федерации осуществляет сверку информации, представляемой уполномоченными органами исполнительной власти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 Совет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на предмет: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соответствия информации уполномоченных органов исполнительной власти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 Совет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 Федеральной налоговой службы;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соответствия налоговых расходов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МО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их целевой категории;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соответствия принадлежности налоговых расходов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к группе полномочий в соответствии с методикой распределения дотаций на выравнивание бюджетной обеспеченности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утвержденной постановлением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Правительства Российской Федерации от 22 ноября </w:t>
      </w:r>
      <w:smartTag w:uri="urn:schemas-microsoft-com:office:smarttags" w:element="metricconverter">
        <w:smartTagPr>
          <w:attr w:name="ProductID" w:val="2004 г"/>
        </w:smartTagPr>
        <w:r w:rsidRPr="00A016E6">
          <w:rPr>
            <w:rFonts w:ascii="Times New Roman" w:hAnsi="Times New Roman"/>
            <w:sz w:val="28"/>
            <w:szCs w:val="28"/>
            <w:lang w:eastAsia="ru-RU"/>
          </w:rPr>
          <w:t>2004 г</w:t>
        </w:r>
      </w:smartTag>
      <w:r w:rsidRPr="00A016E6">
        <w:rPr>
          <w:rFonts w:ascii="Times New Roman" w:hAnsi="Times New Roman"/>
          <w:sz w:val="28"/>
          <w:szCs w:val="28"/>
          <w:lang w:eastAsia="ru-RU"/>
        </w:rPr>
        <w:t>. № 670 «О распределении дотаций на выравнивание бюджетной обеспеченности субъектов Российской Федерации»;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корректного использования данных при оценке бюджетной эффективности стимулирующих налоговых расходов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в отношении налоговых расходов, объем которых превышает 0,05 процента налоговых доходов консолидированного бюджета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016E6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) Министерство финансов Российской Федерации направляет до 1 июля в Федеральную налоговую службу информацию о составе стимулирующих </w:t>
      </w:r>
      <w:r w:rsidRPr="00A016E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налоговых расходов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обусловленных льготами по налогу на прибыль организаций и налогу на имущество организаций;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е) управления Федеральной налоговой службы по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направляют до 15 июля в уполномоченные органы исполнительной власти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 Федеральную налоговую службу сведения об объеме льгот за отчетный финансовый год, а также по стимулирующим налоговым расходам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указанным в подпункте «</w:t>
      </w:r>
      <w:proofErr w:type="spellStart"/>
      <w:r w:rsidRPr="00A016E6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A016E6">
        <w:rPr>
          <w:rFonts w:ascii="Times New Roman" w:hAnsi="Times New Roman"/>
          <w:sz w:val="28"/>
          <w:szCs w:val="28"/>
          <w:lang w:eastAsia="ru-RU"/>
        </w:rPr>
        <w:t>» настоящего пункта, сведения о налогах, задекларированных для уплаты плательщиками, имеющими право на льготы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>, в отчетном году;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ж) Федеральная налоговая служба направляет до 25 июля в Министерство финансов Российской Федерации обобщенные сведения об объеме льгот, предоставленных плательщикам, за отчетный финансовый год, а также по стимулирующим налоговым расходам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указанным в подпункте «</w:t>
      </w:r>
      <w:proofErr w:type="spellStart"/>
      <w:r w:rsidRPr="00A016E6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A016E6">
        <w:rPr>
          <w:rFonts w:ascii="Times New Roman" w:hAnsi="Times New Roman"/>
          <w:sz w:val="28"/>
          <w:szCs w:val="28"/>
          <w:lang w:eastAsia="ru-RU"/>
        </w:rPr>
        <w:t>» настоящего пункта, сведения о налогах, задекларированных для уплаты плательщиками, имеющими право на льготы, в отчетном году.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Министерство финансов Российской Федерации до 1 августа размещает уточненные данные по итогам сверки информации, указанной в подпункте «г» настоящего пункта, на официальном сай</w:t>
      </w:r>
      <w:r>
        <w:rPr>
          <w:rFonts w:ascii="Times New Roman" w:hAnsi="Times New Roman"/>
          <w:sz w:val="28"/>
          <w:szCs w:val="28"/>
          <w:lang w:eastAsia="ru-RU"/>
        </w:rPr>
        <w:t>те Министерства в информационно-</w:t>
      </w:r>
      <w:r w:rsidRPr="00A016E6">
        <w:rPr>
          <w:rFonts w:ascii="Times New Roman" w:hAnsi="Times New Roman"/>
          <w:sz w:val="28"/>
          <w:szCs w:val="28"/>
          <w:lang w:eastAsia="ru-RU"/>
        </w:rPr>
        <w:t>телекоммуникационной сети «Интернет»;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A016E6">
        <w:rPr>
          <w:rFonts w:ascii="Times New Roman" w:hAnsi="Times New Roman"/>
          <w:sz w:val="28"/>
          <w:szCs w:val="28"/>
          <w:lang w:eastAsia="ru-RU"/>
        </w:rPr>
        <w:t>уполномоченные органы исполнительной власти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до 20 августа при необходимости представляют уточненную информацию согласно приложению к настоящему документу. В случае непредставления в указанный срок в Министерство финансов Российской Федерации предложений по уточнению исходных данных или их представления после 20 августа текущего финансового года исходные данные считаются согласованными;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и) информация о налоговых расходах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размещается до 1 октября на официальном сайте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Министерства финансов Российской Федерации в информационно-телекоммуникационной сети «Интернет» в порядке, установленном Министерством финансов Российской Федерации.</w:t>
      </w:r>
    </w:p>
    <w:p w:rsidR="00336893" w:rsidRPr="00A016E6" w:rsidRDefault="00336893" w:rsidP="00CA1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9. Оценка эффективности налоговых расходов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осуществляется кураторами налоговых расходов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 включает:</w:t>
      </w:r>
    </w:p>
    <w:p w:rsidR="00336893" w:rsidRPr="00A016E6" w:rsidRDefault="00336893" w:rsidP="009038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а) оценку целесообразности налоговых расходов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336893" w:rsidRDefault="00336893" w:rsidP="009038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б) оценку результативности налоговых расходов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.</w:t>
      </w:r>
    </w:p>
    <w:p w:rsidR="00336893" w:rsidRPr="00A016E6" w:rsidRDefault="00336893" w:rsidP="009038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6893" w:rsidRPr="00A016E6" w:rsidRDefault="00336893" w:rsidP="00CA1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10. Критериями целесообразности налоговых расходов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являются:</w:t>
      </w:r>
    </w:p>
    <w:p w:rsidR="00336893" w:rsidRPr="00A016E6" w:rsidRDefault="00336893" w:rsidP="009038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соответствие налоговых расходов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целям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муниципальных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программ, структурным элементам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муниципальных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программ и (или) целям социально-экономической политики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не относящимся к муниципальным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программам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016E6">
        <w:rPr>
          <w:rFonts w:ascii="Times New Roman" w:hAnsi="Times New Roman"/>
          <w:sz w:val="28"/>
          <w:szCs w:val="28"/>
          <w:lang w:eastAsia="ru-RU"/>
        </w:rPr>
        <w:t>востребованность</w:t>
      </w:r>
      <w:proofErr w:type="spell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плательщиками предоставленных льгот, 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>которая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характеризуется соотношением численности плательщиков, воспользовавшихся правом на льготы, и общей численности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плательщиков, за 5-летний период.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336893" w:rsidRPr="00A016E6" w:rsidRDefault="00336893" w:rsidP="009038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11. В случае несоответствия налоговых расходов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хотя бы одному из критериев, указанных в пункте 10 настоящего документа, куратору налогового расхода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надлежит представить в уполномоченный орган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исполнительной власти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предложения о сохранении (уточнении, отмене) льгот для плательщиков.</w:t>
      </w:r>
    </w:p>
    <w:p w:rsidR="00336893" w:rsidRPr="00A016E6" w:rsidRDefault="00336893" w:rsidP="009038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12. 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В качестве критерия результативности налогового расхода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определяется как минимум один показатель (индикатор) </w:t>
      </w:r>
      <w:r>
        <w:rPr>
          <w:rFonts w:ascii="Times New Roman" w:hAnsi="Times New Roman"/>
          <w:sz w:val="28"/>
          <w:szCs w:val="28"/>
          <w:lang w:eastAsia="ru-RU"/>
        </w:rPr>
        <w:t xml:space="preserve">достижения целей муниципальной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программы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 (или) целей социально-экономической политики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н</w:t>
      </w:r>
      <w:r>
        <w:rPr>
          <w:rFonts w:ascii="Times New Roman" w:hAnsi="Times New Roman"/>
          <w:sz w:val="28"/>
          <w:szCs w:val="28"/>
          <w:lang w:eastAsia="ru-RU"/>
        </w:rPr>
        <w:t xml:space="preserve">е относящихся муниципальным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программам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либо иной показатель (индикатор), на значение которого оказывают влияние налоговые расходы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Оценке подлежит вклад предусмотренных для плательщиков льгот в изменение значения показателя (индикатора) </w:t>
      </w:r>
      <w:r>
        <w:rPr>
          <w:rFonts w:ascii="Times New Roman" w:hAnsi="Times New Roman"/>
          <w:sz w:val="28"/>
          <w:szCs w:val="28"/>
          <w:lang w:eastAsia="ru-RU"/>
        </w:rPr>
        <w:t xml:space="preserve">достижения целей муниципальных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программы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 (или) целей социально-экономической политики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не относящихся к муниципальным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программам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336893" w:rsidRPr="00A016E6" w:rsidRDefault="00336893" w:rsidP="00CA1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13. Оценка результативности налоговых расходов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включает оценку бюджетной эффективности налоговых расходов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.</w:t>
      </w:r>
    </w:p>
    <w:p w:rsidR="00336893" w:rsidRPr="00A016E6" w:rsidRDefault="00336893" w:rsidP="00CA1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14. В целях оценки бюджетной эффективности налоговых расходов</w:t>
      </w:r>
    </w:p>
    <w:p w:rsidR="00336893" w:rsidRPr="00A016E6" w:rsidRDefault="00D32F82" w:rsidP="001A1D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Терновского</w:t>
      </w:r>
      <w:r w:rsidR="00336893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="00336893" w:rsidRPr="00A016E6">
        <w:rPr>
          <w:rFonts w:ascii="Times New Roman" w:hAnsi="Times New Roman"/>
          <w:sz w:val="28"/>
          <w:szCs w:val="28"/>
          <w:lang w:eastAsia="ru-RU"/>
        </w:rPr>
        <w:t xml:space="preserve"> осуществляются сравнительный анализ результативности предоставления льгот и результативности </w:t>
      </w:r>
      <w:proofErr w:type="gramStart"/>
      <w:r w:rsidR="00336893" w:rsidRPr="00A016E6">
        <w:rPr>
          <w:rFonts w:ascii="Times New Roman" w:hAnsi="Times New Roman"/>
          <w:sz w:val="28"/>
          <w:szCs w:val="28"/>
          <w:lang w:eastAsia="ru-RU"/>
        </w:rPr>
        <w:t>применения альтернативных механизмов достижения целей</w:t>
      </w:r>
      <w:r w:rsidR="00336893">
        <w:rPr>
          <w:rFonts w:ascii="Times New Roman" w:hAnsi="Times New Roman"/>
          <w:sz w:val="28"/>
          <w:szCs w:val="28"/>
          <w:lang w:eastAsia="ru-RU"/>
        </w:rPr>
        <w:t xml:space="preserve"> муниципальной </w:t>
      </w:r>
      <w:r w:rsidR="00336893"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программы</w:t>
      </w:r>
      <w:proofErr w:type="gramEnd"/>
      <w:r w:rsidR="00336893" w:rsidRPr="00A016E6">
        <w:rPr>
          <w:rFonts w:ascii="Times New Roman" w:hAnsi="Times New Roman"/>
          <w:sz w:val="28"/>
          <w:szCs w:val="28"/>
          <w:lang w:eastAsia="ru-RU"/>
        </w:rPr>
        <w:t xml:space="preserve"> и (или) целей социально-экономической полит</w:t>
      </w:r>
      <w:r w:rsidR="00336893">
        <w:rPr>
          <w:rFonts w:ascii="Times New Roman" w:hAnsi="Times New Roman"/>
          <w:sz w:val="28"/>
          <w:szCs w:val="28"/>
          <w:lang w:eastAsia="ru-RU"/>
        </w:rPr>
        <w:t>ики, не относящихся к муниципальным</w:t>
      </w:r>
      <w:r w:rsidR="00336893"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программам </w:t>
      </w:r>
      <w:r>
        <w:rPr>
          <w:rFonts w:ascii="Times New Roman" w:hAnsi="Times New Roman"/>
          <w:sz w:val="28"/>
          <w:szCs w:val="28"/>
          <w:lang w:eastAsia="ru-RU"/>
        </w:rPr>
        <w:t>Терновского</w:t>
      </w:r>
      <w:r w:rsidR="00336893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="00336893" w:rsidRPr="00A016E6">
        <w:rPr>
          <w:rFonts w:ascii="Times New Roman" w:hAnsi="Times New Roman"/>
          <w:sz w:val="28"/>
          <w:szCs w:val="28"/>
          <w:lang w:eastAsia="ru-RU"/>
        </w:rPr>
        <w:t xml:space="preserve">, а также оценка совокупного бюджетного эффекта </w:t>
      </w:r>
      <w:r w:rsidR="00336893" w:rsidRPr="00A016E6">
        <w:rPr>
          <w:rFonts w:ascii="Times New Roman" w:hAnsi="Times New Roman"/>
          <w:sz w:val="28"/>
          <w:szCs w:val="28"/>
          <w:lang w:eastAsia="ru-RU"/>
        </w:rPr>
        <w:lastRenderedPageBreak/>
        <w:t xml:space="preserve">(самоокупаемости) стимулирующих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Терновского</w:t>
      </w:r>
      <w:r w:rsidR="00336893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="00336893" w:rsidRPr="00A016E6">
        <w:rPr>
          <w:rFonts w:ascii="Times New Roman" w:hAnsi="Times New Roman"/>
          <w:sz w:val="28"/>
          <w:szCs w:val="28"/>
          <w:lang w:eastAsia="ru-RU"/>
        </w:rPr>
        <w:t>.</w:t>
      </w:r>
    </w:p>
    <w:p w:rsidR="00336893" w:rsidRPr="00A016E6" w:rsidRDefault="00336893" w:rsidP="00CA1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15. Сравнительный анализ включает сравнение объемов расходов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в случае применения альтернативных механизмов достижения целей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муниципальной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программы Российской Федерации и (или) целей социально-экономической политики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не относящихся к муниципальным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программам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и объемов предоставленных льгот (расчет прироста показателя (индикатора) до</w:t>
      </w:r>
      <w:r>
        <w:rPr>
          <w:rFonts w:ascii="Times New Roman" w:hAnsi="Times New Roman"/>
          <w:sz w:val="28"/>
          <w:szCs w:val="28"/>
          <w:lang w:eastAsia="ru-RU"/>
        </w:rPr>
        <w:t xml:space="preserve">стижения целей </w:t>
      </w:r>
      <w:r w:rsidRPr="00A016E6">
        <w:rPr>
          <w:rFonts w:ascii="Times New Roman" w:hAnsi="Times New Roman"/>
          <w:sz w:val="28"/>
          <w:szCs w:val="28"/>
          <w:lang w:eastAsia="ru-RU"/>
        </w:rPr>
        <w:t>муни</w:t>
      </w:r>
      <w:r>
        <w:rPr>
          <w:rFonts w:ascii="Times New Roman" w:hAnsi="Times New Roman"/>
          <w:sz w:val="28"/>
          <w:szCs w:val="28"/>
          <w:lang w:eastAsia="ru-RU"/>
        </w:rPr>
        <w:t>ципальной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программы и (или) целей социально-экономической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политики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не относящихся к муниципальным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программам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на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1 рубль налоговых расходов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 на 1 рубль расходов бюджета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для достижения того же показателя (индикатора) в случае применения альтернативных механизмов).</w:t>
      </w:r>
      <w:proofErr w:type="gramEnd"/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В качестве альтернативных механизмов достижения целей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муниципальной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программы и (или) целей социально- экономической политики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не относящихся к </w:t>
      </w:r>
      <w:r>
        <w:rPr>
          <w:rFonts w:ascii="Times New Roman" w:hAnsi="Times New Roman"/>
          <w:sz w:val="28"/>
          <w:szCs w:val="28"/>
          <w:lang w:eastAsia="ru-RU"/>
        </w:rPr>
        <w:t>муниципальным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программам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могут учитываться в том числе: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а) субсидии или иные формы непосредственной финансовой поддержки плательщиков, имеющих право на льготы, за счет средств бюджета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);</w:t>
      </w:r>
      <w:proofErr w:type="gramEnd"/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б) предоставление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муниципальных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гарантий по обязательствам плательщиков, имеющих право на льготы;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336893" w:rsidRPr="00A016E6" w:rsidRDefault="00336893" w:rsidP="00CA1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16. В целях оценки бюджетной эффективности стимулирующих налоговых расходов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обусловленных льготами, по налогу на прибыль организаций и налогу на имущество организаций наряду со сравнительным анализом, указанным в пункте 15 настоящего документа, рекомендуется рассчитывать оценку совокупного бюджетного эффекта (самоокупаемости) указанных налоговых расходов в соответствии с пунктом 17 настоящего документа. Показатель оценки совокупного бюджетного эффекта (самоокупаемости) является одним из критериев для определения результативности налоговых расходов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.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Оценка совокупного бюджетного эффекта (самоокупаемости) стимулирующих налоговых расходов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определяется отдельно по каждому налоговому расходу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lastRenderedPageBreak/>
        <w:t xml:space="preserve">(самоокупаемости) налоговых расходов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определяется в целом по указанной категории плательщиков.</w:t>
      </w:r>
    </w:p>
    <w:p w:rsidR="00336893" w:rsidRPr="00A016E6" w:rsidRDefault="00336893" w:rsidP="00CA1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17. Оценка совокупного бюджетного эффекта (самоокупаемости) стимулирующих налоговых расходов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– на день проведения оценки эффективности налогового расхода (Е) по следующей формуле: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872"/>
        <w:gridCol w:w="3107"/>
        <w:gridCol w:w="630"/>
      </w:tblGrid>
      <w:tr w:rsidR="00336893" w:rsidRPr="00A016E6" w:rsidTr="001526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893" w:rsidRPr="00A016E6" w:rsidRDefault="00336893" w:rsidP="00A01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893" w:rsidRPr="00A016E6" w:rsidRDefault="00336893" w:rsidP="00A01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>Nij</w:t>
            </w:r>
            <w:proofErr w:type="spellEnd"/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>Boj</w:t>
            </w:r>
            <w:proofErr w:type="spellEnd"/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>x</w:t>
            </w:r>
            <w:proofErr w:type="spellEnd"/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(1 + </w:t>
            </w:r>
            <w:proofErr w:type="spellStart"/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>gi</w:t>
            </w:r>
            <w:proofErr w:type="spellEnd"/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36893" w:rsidRPr="00A016E6" w:rsidRDefault="00336893" w:rsidP="00A01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6893" w:rsidRPr="00A016E6" w:rsidTr="001526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893" w:rsidRPr="00A016E6" w:rsidRDefault="00336893" w:rsidP="00A01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>Е = ∑</w:t>
            </w:r>
            <w:r w:rsidRPr="00A016E6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5</w:t>
            </w:r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A016E6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i=1</w:t>
            </w:r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> ∑</w:t>
            </w:r>
            <w:proofErr w:type="spellStart"/>
            <w:r w:rsidRPr="00A016E6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mi</w:t>
            </w:r>
            <w:proofErr w:type="spellEnd"/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A016E6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j=1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893" w:rsidRPr="00A016E6" w:rsidRDefault="00336893" w:rsidP="00A01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>---------------------------------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36893" w:rsidRPr="00A016E6" w:rsidRDefault="00336893" w:rsidP="00A01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>, где:</w:t>
            </w:r>
          </w:p>
        </w:tc>
      </w:tr>
      <w:tr w:rsidR="00336893" w:rsidRPr="00A016E6" w:rsidTr="001526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893" w:rsidRPr="00A016E6" w:rsidRDefault="00336893" w:rsidP="00A01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893" w:rsidRPr="00A016E6" w:rsidRDefault="00336893" w:rsidP="00A01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(1 + </w:t>
            </w:r>
            <w:proofErr w:type="spellStart"/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>r</w:t>
            </w:r>
            <w:proofErr w:type="spellEnd"/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A016E6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36893" w:rsidRPr="00A016E6" w:rsidRDefault="00336893" w:rsidP="00A01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016E6">
        <w:rPr>
          <w:rFonts w:ascii="Times New Roman" w:hAnsi="Times New Roman"/>
          <w:sz w:val="28"/>
          <w:szCs w:val="28"/>
          <w:lang w:eastAsia="ru-RU"/>
        </w:rPr>
        <w:t>i</w:t>
      </w:r>
      <w:proofErr w:type="spell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- порядковый номер года, имеющий значение от 1 до 5;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016E6">
        <w:rPr>
          <w:rFonts w:ascii="Times New Roman" w:hAnsi="Times New Roman"/>
          <w:sz w:val="28"/>
          <w:szCs w:val="28"/>
          <w:lang w:eastAsia="ru-RU"/>
        </w:rPr>
        <w:t>m</w:t>
      </w:r>
      <w:r w:rsidRPr="00A016E6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>– количество плательщиков, воспользовавшихся льготой в i-м году;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016E6">
        <w:rPr>
          <w:rFonts w:ascii="Times New Roman" w:hAnsi="Times New Roman"/>
          <w:sz w:val="28"/>
          <w:szCs w:val="28"/>
          <w:lang w:eastAsia="ru-RU"/>
        </w:rPr>
        <w:t>j</w:t>
      </w:r>
      <w:proofErr w:type="spell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– порядковый номер плательщика, имеющий значение от 1 до 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>т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016E6">
        <w:rPr>
          <w:rFonts w:ascii="Times New Roman" w:hAnsi="Times New Roman"/>
          <w:sz w:val="28"/>
          <w:szCs w:val="28"/>
          <w:lang w:eastAsia="ru-RU"/>
        </w:rPr>
        <w:t>Nij</w:t>
      </w:r>
      <w:proofErr w:type="spell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– объем налогов, задекларированных для уплаты в консолидированный бюджет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j-м плательщиком в i-м году.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При определении объема налогов, задекларированных для уплаты в консолидированный бюджет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плательщиками, учитываются начисления по налогу на прибыль организаций, налогу на доходы физических лиц, налогу на имущество организаций, транспортному налогу, налогам, подлежащим уплате в связи с применением специальных налоговых режимов (за исключением системы налогообложения при выполнении соглашений о разделе продукции), и земельному налогу.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для плательщиков, имеющих право на льготы, льготы действуют менее 6 лет, объемы налогов, подлежащих уплате в консолидированный бюджет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оцениваются (прогнозируются) по данным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F047C">
        <w:rPr>
          <w:rFonts w:ascii="Times New Roman" w:hAnsi="Times New Roman"/>
          <w:sz w:val="28"/>
          <w:szCs w:val="28"/>
          <w:lang w:eastAsia="ru-RU"/>
        </w:rPr>
        <w:t>B</w:t>
      </w:r>
      <w:r w:rsidRPr="007F047C">
        <w:rPr>
          <w:rFonts w:ascii="Times New Roman" w:hAnsi="Times New Roman"/>
          <w:sz w:val="28"/>
          <w:szCs w:val="28"/>
          <w:vertAlign w:val="subscript"/>
          <w:lang w:eastAsia="ru-RU"/>
        </w:rPr>
        <w:t>oj</w:t>
      </w:r>
      <w:proofErr w:type="spellEnd"/>
      <w:r w:rsidRPr="007F04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– базовый объем налогов, задекларированных для уплаты в консолидированный бюджет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j-м плательщиком в базовом году;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016E6">
        <w:rPr>
          <w:rFonts w:ascii="Times New Roman" w:hAnsi="Times New Roman"/>
          <w:sz w:val="28"/>
          <w:szCs w:val="28"/>
          <w:lang w:eastAsia="ru-RU"/>
        </w:rPr>
        <w:t>g</w:t>
      </w:r>
      <w:r w:rsidRPr="00A016E6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– номинальный темп прироста налоговых доходов консолидированных бюджетов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в i-м году по отношению к показателям базового года.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При определении номинального темпа прироста доходов консолидированных бюджетов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с учетом нормативов зачисления доходов, определяемых </w:t>
      </w:r>
      <w:hyperlink r:id="rId6" w:tgtFrame="_blank" w:history="1">
        <w:r w:rsidRPr="00A016E6">
          <w:rPr>
            <w:rFonts w:ascii="Times New Roman" w:hAnsi="Times New Roman"/>
            <w:sz w:val="28"/>
            <w:szCs w:val="28"/>
            <w:u w:val="single"/>
            <w:lang w:eastAsia="ru-RU"/>
          </w:rPr>
          <w:t>Бюджетным кодексом Российской Федерации</w:t>
        </w:r>
      </w:hyperlink>
      <w:r w:rsidRPr="00A016E6">
        <w:rPr>
          <w:rFonts w:ascii="Times New Roman" w:hAnsi="Times New Roman"/>
          <w:sz w:val="28"/>
          <w:szCs w:val="28"/>
          <w:lang w:eastAsia="ru-RU"/>
        </w:rPr>
        <w:t xml:space="preserve">, учитываются поступления по налогу на прибыль организаций, налогу на доходы физических лиц, налогу на имущество организаций, транспортному налогу, налогам, подлежащим уплате в связи с применением </w:t>
      </w:r>
      <w:r w:rsidRPr="00A016E6">
        <w:rPr>
          <w:rFonts w:ascii="Times New Roman" w:hAnsi="Times New Roman"/>
          <w:sz w:val="28"/>
          <w:szCs w:val="28"/>
          <w:lang w:eastAsia="ru-RU"/>
        </w:rPr>
        <w:lastRenderedPageBreak/>
        <w:t>специальных налоговых режимов (за исключением системы налогообложения при выполнении соглашений о разделе продукции), и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земельному налогу без учета поступлений по таким видам экономической деятельности, как добыча сырой нефти и газа, производство нефтепродуктов, добыча металлических руд, металлургическое производство и производство готовых металлических изделий, кроме машин и оборудования, финансовая и страховая деятельность. При определении номинального 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темпа прироста доходов консолидированных бюджетов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не учитываются 5 максимальных и минимальных значений по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Терновскому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муниципальному образованию</w:t>
      </w:r>
      <w:r w:rsidRPr="00A016E6">
        <w:rPr>
          <w:rFonts w:ascii="Times New Roman" w:hAnsi="Times New Roman"/>
          <w:sz w:val="28"/>
          <w:szCs w:val="28"/>
          <w:lang w:eastAsia="ru-RU"/>
        </w:rPr>
        <w:t>.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Номинальный темп прироста доходов консолидированных бюджетов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в текущем году, очередном году и плановом периоде определяется исходя из реального темпа роста валового внутреннего продукта согласно прогнозу социально-экономического развития Российской Федерации на очередной финансовый год и плановый период, заложенному в основу федерального закона о федеральном бюджете на очередной финансовый год и плановый период, а также целевого уровня инфляции, определяемого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Центральным банком Российской Федерации на среднесрочную перспективу (4 процента).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Номинальный темп прироста налоговых доходов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консолидированных бюджетов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определяется Министерством финансов Российской Федерации и доводится до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не позднее 1 мая текущего финансового года;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– расчетная стоимость среднесрочных рыночных заимствований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рассчитываемая по формуле: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016E6">
        <w:rPr>
          <w:rFonts w:ascii="Times New Roman" w:hAnsi="Times New Roman"/>
          <w:sz w:val="28"/>
          <w:szCs w:val="28"/>
          <w:lang w:eastAsia="ru-RU"/>
        </w:rPr>
        <w:t>r</w:t>
      </w:r>
      <w:proofErr w:type="spell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A016E6">
        <w:rPr>
          <w:rFonts w:ascii="Times New Roman" w:hAnsi="Times New Roman"/>
          <w:sz w:val="28"/>
          <w:szCs w:val="28"/>
          <w:lang w:eastAsia="ru-RU"/>
        </w:rPr>
        <w:t>i</w:t>
      </w:r>
      <w:r w:rsidRPr="00A016E6">
        <w:rPr>
          <w:rFonts w:ascii="Times New Roman" w:hAnsi="Times New Roman"/>
          <w:sz w:val="28"/>
          <w:szCs w:val="28"/>
          <w:vertAlign w:val="subscript"/>
          <w:lang w:eastAsia="ru-RU"/>
        </w:rPr>
        <w:t>инф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+ </w:t>
      </w:r>
      <w:proofErr w:type="spellStart"/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>р</w:t>
      </w:r>
      <w:proofErr w:type="spellEnd"/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+ с, где: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>i</w:t>
      </w:r>
      <w:proofErr w:type="gramEnd"/>
      <w:r w:rsidRPr="00A016E6">
        <w:rPr>
          <w:rFonts w:ascii="Times New Roman" w:hAnsi="Times New Roman"/>
          <w:sz w:val="28"/>
          <w:szCs w:val="28"/>
          <w:vertAlign w:val="subscript"/>
          <w:lang w:eastAsia="ru-RU"/>
        </w:rPr>
        <w:t>инф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>– целевой уровень инфляции (4 процента);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>р</w:t>
      </w:r>
      <w:proofErr w:type="spellEnd"/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– реальная процентная ставка, определяемая на уровне 2,5 процента;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>кредитная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премия за риск, рассчитываемая для целей настоящего документа в зависимости от отношения государственного долга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по состоянию на 1 января текущего финансового года к доходам (без учета безвозмездных поступлений) за отчетный период: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у которых 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>указанное</w:t>
      </w:r>
      <w:proofErr w:type="gramEnd"/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отношение составляет менее 50 процентов, кредитная премия за риск принимается 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>равной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1 проценту;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у которых 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>указанное</w:t>
      </w:r>
      <w:proofErr w:type="gramEnd"/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отношение составляет от 50 до 100 процентов, кредитная премия за риск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принимается 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>равной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2 процентам;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у которых 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>указанное</w:t>
      </w:r>
      <w:proofErr w:type="gramEnd"/>
    </w:p>
    <w:p w:rsidR="00336893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отношение составляет более 100 процентов, кредитная премия за риск принимается 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>равной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3 процентам.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6893" w:rsidRPr="00A016E6" w:rsidRDefault="00336893" w:rsidP="00CA1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18. Базовый объем налогов, задекларированных для уплаты 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консолидированный бюджет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j-м плательщиком в базовом году (B0j), рассчитывается по формуле: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B</w:t>
      </w:r>
      <w:r w:rsidRPr="00A016E6">
        <w:rPr>
          <w:rFonts w:ascii="Times New Roman" w:hAnsi="Times New Roman"/>
          <w:sz w:val="28"/>
          <w:szCs w:val="28"/>
          <w:vertAlign w:val="subscript"/>
          <w:lang w:eastAsia="ru-RU"/>
        </w:rPr>
        <w:t>0j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>= N</w:t>
      </w:r>
      <w:r w:rsidRPr="00A016E6">
        <w:rPr>
          <w:rFonts w:ascii="Times New Roman" w:hAnsi="Times New Roman"/>
          <w:sz w:val="28"/>
          <w:szCs w:val="28"/>
          <w:vertAlign w:val="subscript"/>
          <w:lang w:eastAsia="ru-RU"/>
        </w:rPr>
        <w:t>0j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>+ L</w:t>
      </w:r>
      <w:r w:rsidRPr="00A016E6">
        <w:rPr>
          <w:rFonts w:ascii="Times New Roman" w:hAnsi="Times New Roman"/>
          <w:sz w:val="28"/>
          <w:szCs w:val="28"/>
          <w:vertAlign w:val="subscript"/>
          <w:lang w:eastAsia="ru-RU"/>
        </w:rPr>
        <w:t>0j</w:t>
      </w:r>
      <w:r w:rsidRPr="00A016E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N</w:t>
      </w:r>
      <w:r w:rsidRPr="00A016E6">
        <w:rPr>
          <w:rFonts w:ascii="Times New Roman" w:hAnsi="Times New Roman"/>
          <w:sz w:val="28"/>
          <w:szCs w:val="28"/>
          <w:vertAlign w:val="subscript"/>
          <w:lang w:eastAsia="ru-RU"/>
        </w:rPr>
        <w:t>0j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– объем налогов, задекларированных для уплаты в консолидированный бюджет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j-м плательщиком в базовом году;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L</w:t>
      </w:r>
      <w:r w:rsidRPr="00A016E6">
        <w:rPr>
          <w:rFonts w:ascii="Times New Roman" w:hAnsi="Times New Roman"/>
          <w:sz w:val="28"/>
          <w:szCs w:val="28"/>
          <w:vertAlign w:val="subscript"/>
          <w:lang w:eastAsia="ru-RU"/>
        </w:rPr>
        <w:t>0j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– объем льгот, предоставленных </w:t>
      </w:r>
      <w:proofErr w:type="spellStart"/>
      <w:r w:rsidRPr="00A016E6">
        <w:rPr>
          <w:rFonts w:ascii="Times New Roman" w:hAnsi="Times New Roman"/>
          <w:sz w:val="28"/>
          <w:szCs w:val="28"/>
          <w:lang w:eastAsia="ru-RU"/>
        </w:rPr>
        <w:t>j-му</w:t>
      </w:r>
      <w:proofErr w:type="spell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плательщику в базовом году.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Под базовым годом в настоящем документе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336893" w:rsidRPr="00A016E6" w:rsidRDefault="00336893" w:rsidP="00A638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19. 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По итогам оценки эффективности налогового расхода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куратор налогового расхода формулирует выводы о достижении целевых характеристик налогового расхода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вкладе налогового расхода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достижение целей муниципальным программам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 (или) целей социально-экономической политики Российской Федерации, не относящихся к государственным программам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а также о наличии или об отсутствии более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результативных (менее затратных для бюджета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МО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) альтернативных механизмов </w:t>
      </w:r>
      <w:r>
        <w:rPr>
          <w:rFonts w:ascii="Times New Roman" w:hAnsi="Times New Roman"/>
          <w:sz w:val="28"/>
          <w:szCs w:val="28"/>
          <w:lang w:eastAsia="ru-RU"/>
        </w:rPr>
        <w:t>достижения целей муниципальной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программы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 (или) целей со</w:t>
      </w:r>
      <w:r>
        <w:rPr>
          <w:rFonts w:ascii="Times New Roman" w:hAnsi="Times New Roman"/>
          <w:sz w:val="28"/>
          <w:szCs w:val="28"/>
          <w:lang w:eastAsia="ru-RU"/>
        </w:rPr>
        <w:t xml:space="preserve">циально-экономической политики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не относящихся к муниципальным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программам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.</w:t>
      </w:r>
    </w:p>
    <w:p w:rsidR="00336893" w:rsidRPr="00A016E6" w:rsidRDefault="00336893" w:rsidP="00CA1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20. Уполномоченный орган исполнительной власти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МО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формирует оценку эффективности налоговых расходов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на основе данных, представленных кураторами налоговых расходов.</w:t>
      </w:r>
    </w:p>
    <w:p w:rsidR="00336893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Результаты рассмотрения оценки налоговых расходов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учитываются при формировании основных направлений бюджетной и налоговой политики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а также при проведении 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оценки эффективности реализации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 </w:t>
      </w:r>
      <w:r w:rsidR="00D32F82">
        <w:rPr>
          <w:rFonts w:ascii="Times New Roman" w:hAnsi="Times New Roman"/>
          <w:sz w:val="28"/>
          <w:szCs w:val="28"/>
          <w:lang w:eastAsia="ru-RU"/>
        </w:rPr>
        <w:t>Терновского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>.</w:t>
      </w:r>
    </w:p>
    <w:p w:rsidR="00336893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Pr="00A63855" w:rsidRDefault="00336893" w:rsidP="00A63855">
      <w:pPr>
        <w:spacing w:after="0" w:line="240" w:lineRule="auto"/>
        <w:jc w:val="both"/>
        <w:outlineLvl w:val="3"/>
        <w:rPr>
          <w:rFonts w:ascii="Times New Roman" w:hAnsi="Times New Roman"/>
          <w:b/>
          <w:lang w:eastAsia="ru-RU"/>
        </w:rPr>
      </w:pPr>
      <w:r w:rsidRPr="00A016E6">
        <w:rPr>
          <w:rFonts w:ascii="Times New Roman" w:hAnsi="Times New Roman"/>
          <w:b/>
          <w:bCs/>
          <w:sz w:val="21"/>
          <w:szCs w:val="21"/>
          <w:lang w:eastAsia="ru-RU"/>
        </w:rPr>
        <w:lastRenderedPageBreak/>
        <w:t>Перечень показателей для проведения оценки налоговых расходо</w:t>
      </w:r>
      <w:r>
        <w:rPr>
          <w:rFonts w:ascii="Times New Roman" w:hAnsi="Times New Roman"/>
          <w:b/>
          <w:bCs/>
          <w:sz w:val="21"/>
          <w:szCs w:val="21"/>
          <w:lang w:eastAsia="ru-RU"/>
        </w:rPr>
        <w:t xml:space="preserve">в </w:t>
      </w:r>
      <w:r w:rsidR="00D32F82">
        <w:rPr>
          <w:rFonts w:ascii="Times New Roman" w:hAnsi="Times New Roman"/>
          <w:b/>
          <w:lang w:eastAsia="ru-RU"/>
        </w:rPr>
        <w:t>Терновского</w:t>
      </w:r>
      <w:r w:rsidRPr="00A63855">
        <w:rPr>
          <w:rFonts w:ascii="Times New Roman" w:hAnsi="Times New Roman"/>
          <w:b/>
          <w:lang w:eastAsia="ru-RU"/>
        </w:rPr>
        <w:t xml:space="preserve"> муниципального образования </w:t>
      </w:r>
    </w:p>
    <w:p w:rsidR="00336893" w:rsidRPr="00A63855" w:rsidRDefault="00336893" w:rsidP="004E5F01">
      <w:pPr>
        <w:spacing w:after="0" w:line="240" w:lineRule="auto"/>
        <w:ind w:left="4248" w:firstLine="708"/>
        <w:jc w:val="both"/>
        <w:outlineLvl w:val="3"/>
        <w:rPr>
          <w:rFonts w:ascii="Times New Roman" w:hAnsi="Times New Roman"/>
          <w:sz w:val="18"/>
          <w:szCs w:val="18"/>
          <w:lang w:eastAsia="ru-RU"/>
        </w:rPr>
      </w:pPr>
      <w:r w:rsidRPr="00A63855">
        <w:rPr>
          <w:rFonts w:ascii="Times New Roman" w:hAnsi="Times New Roman"/>
          <w:sz w:val="18"/>
          <w:szCs w:val="18"/>
          <w:lang w:eastAsia="ru-RU"/>
        </w:rPr>
        <w:t>Приложение к общим требованиям к оценке</w:t>
      </w:r>
    </w:p>
    <w:p w:rsidR="00336893" w:rsidRPr="00A63855" w:rsidRDefault="00336893" w:rsidP="00CA1A92">
      <w:pPr>
        <w:spacing w:after="0" w:line="240" w:lineRule="auto"/>
        <w:ind w:left="4956"/>
        <w:rPr>
          <w:rFonts w:ascii="Times New Roman" w:hAnsi="Times New Roman"/>
          <w:sz w:val="18"/>
          <w:szCs w:val="18"/>
          <w:lang w:eastAsia="ru-RU"/>
        </w:rPr>
      </w:pPr>
      <w:r w:rsidRPr="00A63855">
        <w:rPr>
          <w:rFonts w:ascii="Times New Roman" w:hAnsi="Times New Roman"/>
          <w:sz w:val="18"/>
          <w:szCs w:val="18"/>
          <w:lang w:eastAsia="ru-RU"/>
        </w:rPr>
        <w:t xml:space="preserve">налоговых расходов </w:t>
      </w:r>
      <w:r w:rsidR="00D32F82">
        <w:rPr>
          <w:rFonts w:ascii="Times New Roman" w:hAnsi="Times New Roman"/>
          <w:sz w:val="18"/>
          <w:szCs w:val="18"/>
          <w:lang w:eastAsia="ru-RU"/>
        </w:rPr>
        <w:t>Терновского</w:t>
      </w:r>
      <w:r w:rsidRPr="00A63855">
        <w:rPr>
          <w:rFonts w:ascii="Times New Roman" w:hAnsi="Times New Roman"/>
          <w:sz w:val="18"/>
          <w:szCs w:val="18"/>
          <w:lang w:eastAsia="ru-RU"/>
        </w:rPr>
        <w:t xml:space="preserve"> муниципального образования</w:t>
      </w:r>
    </w:p>
    <w:p w:rsidR="00336893" w:rsidRPr="00A63855" w:rsidRDefault="00336893" w:rsidP="00CA1A92">
      <w:pPr>
        <w:spacing w:after="0" w:line="240" w:lineRule="auto"/>
        <w:ind w:left="4956"/>
        <w:rPr>
          <w:rFonts w:ascii="Times New Roman" w:hAnsi="Times New Roman"/>
          <w:sz w:val="18"/>
          <w:szCs w:val="18"/>
          <w:lang w:eastAsia="ru-RU"/>
        </w:rPr>
      </w:pPr>
    </w:p>
    <w:p w:rsidR="00336893" w:rsidRPr="00A016E6" w:rsidRDefault="00336893" w:rsidP="00CA1A92">
      <w:pPr>
        <w:spacing w:after="0" w:line="240" w:lineRule="auto"/>
        <w:ind w:left="4956"/>
        <w:rPr>
          <w:rFonts w:ascii="Times New Roman" w:hAnsi="Times New Roman"/>
          <w:sz w:val="21"/>
          <w:szCs w:val="21"/>
          <w:lang w:eastAsia="ru-RU"/>
        </w:rPr>
      </w:pPr>
    </w:p>
    <w:tbl>
      <w:tblPr>
        <w:tblW w:w="9720" w:type="dxa"/>
        <w:tblInd w:w="-2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40"/>
        <w:gridCol w:w="5040"/>
        <w:gridCol w:w="4140"/>
      </w:tblGrid>
      <w:tr w:rsidR="00336893" w:rsidRPr="00A016E6" w:rsidTr="0087237D"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Предоставляемая информация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данных</w:t>
            </w:r>
          </w:p>
        </w:tc>
      </w:tr>
      <w:tr w:rsidR="00336893" w:rsidRPr="00A016E6" w:rsidTr="00CA1A92">
        <w:tc>
          <w:tcPr>
            <w:tcW w:w="9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AD4B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I. Территориальная принадлежность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налогового расхода </w:t>
            </w:r>
            <w:r w:rsidR="00D32F82">
              <w:rPr>
                <w:rFonts w:ascii="Times New Roman" w:hAnsi="Times New Roman"/>
                <w:sz w:val="24"/>
                <w:szCs w:val="24"/>
                <w:lang w:eastAsia="ru-RU"/>
              </w:rPr>
              <w:t>Терновского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336893" w:rsidRPr="00A016E6" w:rsidTr="0087237D">
        <w:trPr>
          <w:trHeight w:val="785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AD4B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D32F82">
              <w:rPr>
                <w:rFonts w:ascii="Times New Roman" w:hAnsi="Times New Roman"/>
                <w:sz w:val="24"/>
                <w:szCs w:val="24"/>
                <w:lang w:eastAsia="ru-RU"/>
              </w:rPr>
              <w:t>Терновского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AD4B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</w:t>
            </w:r>
            <w:r w:rsidR="00D32F82">
              <w:rPr>
                <w:rFonts w:ascii="Times New Roman" w:hAnsi="Times New Roman"/>
                <w:sz w:val="24"/>
                <w:szCs w:val="24"/>
                <w:lang w:eastAsia="ru-RU"/>
              </w:rPr>
              <w:t>Терновского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336893" w:rsidRPr="00A016E6" w:rsidTr="0087237D">
        <w:trPr>
          <w:trHeight w:val="730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AD4B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II. Нормативные 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характеристики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налоговых расходов </w:t>
            </w:r>
            <w:r w:rsidR="00D32F82">
              <w:rPr>
                <w:rFonts w:ascii="Times New Roman" w:hAnsi="Times New Roman"/>
                <w:sz w:val="24"/>
                <w:szCs w:val="24"/>
                <w:lang w:eastAsia="ru-RU"/>
              </w:rPr>
              <w:t>Терновского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336893" w:rsidRPr="00A016E6" w:rsidTr="0087237D">
        <w:trPr>
          <w:trHeight w:val="1243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AD4B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Нормативные правовые акты </w:t>
            </w:r>
            <w:r w:rsidR="00D32F82">
              <w:rPr>
                <w:rFonts w:ascii="Times New Roman" w:hAnsi="Times New Roman"/>
                <w:sz w:val="24"/>
                <w:szCs w:val="24"/>
                <w:lang w:eastAsia="ru-RU"/>
              </w:rPr>
              <w:t>Терновского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AD4B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</w:t>
            </w:r>
            <w:r w:rsidR="00D32F82">
              <w:rPr>
                <w:rFonts w:ascii="Times New Roman" w:hAnsi="Times New Roman"/>
                <w:sz w:val="24"/>
                <w:szCs w:val="24"/>
                <w:lang w:eastAsia="ru-RU"/>
              </w:rPr>
              <w:t>Терновского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336893" w:rsidRPr="00A016E6" w:rsidTr="0087237D">
        <w:trPr>
          <w:trHeight w:val="1197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Условия предоставления налоговых льгот, освобождений и иных преференций для плательщиков налогов, установленные нормативными правовыми актами </w:t>
            </w:r>
            <w:r w:rsidR="00D32F82">
              <w:rPr>
                <w:rFonts w:ascii="Times New Roman" w:hAnsi="Times New Roman"/>
                <w:sz w:val="24"/>
                <w:szCs w:val="24"/>
                <w:lang w:eastAsia="ru-RU"/>
              </w:rPr>
              <w:t>Терновского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</w:t>
            </w:r>
            <w:r w:rsidR="00D32F82">
              <w:rPr>
                <w:rFonts w:ascii="Times New Roman" w:hAnsi="Times New Roman"/>
                <w:sz w:val="24"/>
                <w:szCs w:val="24"/>
                <w:lang w:eastAsia="ru-RU"/>
              </w:rPr>
              <w:t>Терновского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336893" w:rsidRPr="00A016E6" w:rsidTr="0087237D">
        <w:trPr>
          <w:trHeight w:val="1331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</w:t>
            </w:r>
            <w:r w:rsidR="00D32F82">
              <w:rPr>
                <w:rFonts w:ascii="Times New Roman" w:hAnsi="Times New Roman"/>
                <w:sz w:val="24"/>
                <w:szCs w:val="24"/>
                <w:lang w:eastAsia="ru-RU"/>
              </w:rPr>
              <w:t>Терновского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</w:t>
            </w:r>
            <w:r w:rsidR="00D32F82">
              <w:rPr>
                <w:rFonts w:ascii="Times New Roman" w:hAnsi="Times New Roman"/>
                <w:sz w:val="24"/>
                <w:szCs w:val="24"/>
                <w:lang w:eastAsia="ru-RU"/>
              </w:rPr>
              <w:t>Терновского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336893" w:rsidRPr="00A016E6" w:rsidTr="0087237D">
        <w:trPr>
          <w:trHeight w:val="1285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Даты вступления в силу положений нормативных правовых актов </w:t>
            </w:r>
            <w:r w:rsidR="00D32F82">
              <w:rPr>
                <w:rFonts w:ascii="Times New Roman" w:hAnsi="Times New Roman"/>
                <w:sz w:val="24"/>
                <w:szCs w:val="24"/>
                <w:lang w:eastAsia="ru-RU"/>
              </w:rPr>
              <w:t>Терновского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образования,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устанавливающих налоговые льготы, освобождения и иные преференции по налогам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</w:t>
            </w:r>
            <w:r w:rsidR="00D32F82">
              <w:rPr>
                <w:rFonts w:ascii="Times New Roman" w:hAnsi="Times New Roman"/>
                <w:sz w:val="24"/>
                <w:szCs w:val="24"/>
                <w:lang w:eastAsia="ru-RU"/>
              </w:rPr>
              <w:t>Терновского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314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Даты начала действия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предоставленного нормативными правовыми актами </w:t>
            </w:r>
            <w:r w:rsidR="00D32F82">
              <w:rPr>
                <w:rFonts w:ascii="Times New Roman" w:hAnsi="Times New Roman"/>
                <w:sz w:val="24"/>
                <w:szCs w:val="24"/>
                <w:lang w:eastAsia="ru-RU"/>
              </w:rPr>
              <w:t>Терновского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права на налоговые льготы, освобождения и иные преференции по налогам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уполномоченный орган исполнительной влас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 Совет </w:t>
            </w:r>
            <w:r w:rsidR="00D32F82">
              <w:rPr>
                <w:rFonts w:ascii="Times New Roman" w:hAnsi="Times New Roman"/>
                <w:sz w:val="24"/>
                <w:szCs w:val="24"/>
                <w:lang w:eastAsia="ru-RU"/>
              </w:rPr>
              <w:t>Терновского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336893" w:rsidRPr="00A016E6" w:rsidTr="0087237D">
        <w:trPr>
          <w:trHeight w:val="568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AD4B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 действия налоговых льгот, освобождений и иных преференций по налогам, предоставленных нормативными правовыми актами </w:t>
            </w:r>
            <w:r w:rsidR="00D32F82">
              <w:rPr>
                <w:rFonts w:ascii="Times New Roman" w:hAnsi="Times New Roman"/>
                <w:sz w:val="24"/>
                <w:szCs w:val="24"/>
                <w:lang w:eastAsia="ru-RU"/>
              </w:rPr>
              <w:t>Терновского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314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уполномоченный орган исполнительной власти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Совет </w:t>
            </w:r>
            <w:r w:rsidR="00D32F82">
              <w:rPr>
                <w:rFonts w:ascii="Times New Roman" w:hAnsi="Times New Roman"/>
                <w:sz w:val="24"/>
                <w:szCs w:val="24"/>
                <w:lang w:eastAsia="ru-RU"/>
              </w:rPr>
              <w:t>Терновского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AD4B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актами </w:t>
            </w:r>
            <w:r w:rsidR="00D32F82">
              <w:rPr>
                <w:rFonts w:ascii="Times New Roman" w:hAnsi="Times New Roman"/>
                <w:sz w:val="24"/>
                <w:szCs w:val="24"/>
                <w:lang w:eastAsia="ru-RU"/>
              </w:rPr>
              <w:t>Терновского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314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</w:t>
            </w:r>
            <w:r w:rsidR="00D32F82">
              <w:rPr>
                <w:rFonts w:ascii="Times New Roman" w:hAnsi="Times New Roman"/>
                <w:sz w:val="24"/>
                <w:szCs w:val="24"/>
                <w:lang w:eastAsia="ru-RU"/>
              </w:rPr>
              <w:t>Терновского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336893" w:rsidRPr="00A016E6" w:rsidTr="00CA1A92">
        <w:tc>
          <w:tcPr>
            <w:tcW w:w="9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III. Целевые характеристики налоговых расходов </w:t>
            </w:r>
            <w:r w:rsidR="00D32F82">
              <w:rPr>
                <w:rFonts w:ascii="Times New Roman" w:hAnsi="Times New Roman"/>
                <w:sz w:val="24"/>
                <w:szCs w:val="24"/>
                <w:lang w:eastAsia="ru-RU"/>
              </w:rPr>
              <w:t>Терновского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</w:t>
            </w:r>
            <w:r w:rsidR="00D32F82">
              <w:rPr>
                <w:rFonts w:ascii="Times New Roman" w:hAnsi="Times New Roman"/>
                <w:sz w:val="24"/>
                <w:szCs w:val="24"/>
                <w:lang w:eastAsia="ru-RU"/>
              </w:rPr>
              <w:t>Терновского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Целевая категория налогового расхода </w:t>
            </w:r>
            <w:r w:rsidR="00D32F82">
              <w:rPr>
                <w:rFonts w:ascii="Times New Roman" w:hAnsi="Times New Roman"/>
                <w:sz w:val="24"/>
                <w:szCs w:val="24"/>
                <w:lang w:eastAsia="ru-RU"/>
              </w:rPr>
              <w:t>Терновского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</w:t>
            </w:r>
            <w:r w:rsidR="00D32F82">
              <w:rPr>
                <w:rFonts w:ascii="Times New Roman" w:hAnsi="Times New Roman"/>
                <w:sz w:val="24"/>
                <w:szCs w:val="24"/>
                <w:lang w:eastAsia="ru-RU"/>
              </w:rPr>
              <w:t>Терновского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 w:rsidR="00D32F82">
              <w:rPr>
                <w:rFonts w:ascii="Times New Roman" w:hAnsi="Times New Roman"/>
                <w:sz w:val="24"/>
                <w:szCs w:val="24"/>
                <w:lang w:eastAsia="ru-RU"/>
              </w:rPr>
              <w:t>Терновского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</w:t>
            </w:r>
            <w:r w:rsidR="00D32F82">
              <w:rPr>
                <w:rFonts w:ascii="Times New Roman" w:hAnsi="Times New Roman"/>
                <w:sz w:val="24"/>
                <w:szCs w:val="24"/>
                <w:lang w:eastAsia="ru-RU"/>
              </w:rPr>
              <w:t>Терновского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="00D32F82">
              <w:rPr>
                <w:rFonts w:ascii="Times New Roman" w:hAnsi="Times New Roman"/>
                <w:sz w:val="24"/>
                <w:szCs w:val="24"/>
                <w:lang w:eastAsia="ru-RU"/>
              </w:rPr>
              <w:t>Терновского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</w:t>
            </w:r>
            <w:r w:rsidR="00D32F82">
              <w:rPr>
                <w:rFonts w:ascii="Times New Roman" w:hAnsi="Times New Roman"/>
                <w:sz w:val="24"/>
                <w:szCs w:val="24"/>
                <w:lang w:eastAsia="ru-RU"/>
              </w:rPr>
              <w:t>Терновского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Default="00336893" w:rsidP="00314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</w:t>
            </w:r>
            <w:r w:rsidR="00D32F82">
              <w:rPr>
                <w:rFonts w:ascii="Times New Roman" w:hAnsi="Times New Roman"/>
                <w:sz w:val="24"/>
                <w:szCs w:val="24"/>
                <w:lang w:eastAsia="ru-RU"/>
              </w:rPr>
              <w:t>Терновского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  <w:p w:rsidR="00336893" w:rsidRPr="00A016E6" w:rsidRDefault="00336893" w:rsidP="00314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</w:t>
            </w:r>
            <w:r w:rsidR="00D32F82">
              <w:rPr>
                <w:rFonts w:ascii="Times New Roman" w:hAnsi="Times New Roman"/>
                <w:sz w:val="24"/>
                <w:szCs w:val="24"/>
                <w:lang w:eastAsia="ru-RU"/>
              </w:rPr>
              <w:t>Терновского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377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 (индикатор)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достижения целей муниципальных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 </w:t>
            </w:r>
            <w:r w:rsidR="00D32F82">
              <w:rPr>
                <w:rFonts w:ascii="Times New Roman" w:hAnsi="Times New Roman"/>
                <w:sz w:val="24"/>
                <w:szCs w:val="24"/>
                <w:lang w:eastAsia="ru-RU"/>
              </w:rPr>
              <w:t>Терновского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(или) целей социально- экономической политики </w:t>
            </w:r>
            <w:r w:rsidR="00D32F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Терновского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относящихся к муниципальным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программам </w:t>
            </w:r>
            <w:r w:rsidR="00D32F82">
              <w:rPr>
                <w:rFonts w:ascii="Times New Roman" w:hAnsi="Times New Roman"/>
                <w:sz w:val="24"/>
                <w:szCs w:val="24"/>
                <w:lang w:eastAsia="ru-RU"/>
              </w:rPr>
              <w:t>Терновского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, в связи с предоставлением налоговых льгот, освобождений и иных преференций по налогам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</w:t>
            </w:r>
            <w:r w:rsidR="00D32F82">
              <w:rPr>
                <w:rFonts w:ascii="Times New Roman" w:hAnsi="Times New Roman"/>
                <w:sz w:val="24"/>
                <w:szCs w:val="24"/>
                <w:lang w:eastAsia="ru-RU"/>
              </w:rPr>
              <w:t>Терновского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</w:t>
            </w:r>
            <w:r w:rsidR="00D32F82">
              <w:rPr>
                <w:rFonts w:ascii="Times New Roman" w:hAnsi="Times New Roman"/>
                <w:sz w:val="24"/>
                <w:szCs w:val="24"/>
                <w:lang w:eastAsia="ru-RU"/>
              </w:rPr>
              <w:t>Терновского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Принадлежность налогового расхода к группе полномочий в соответствии с методикой распределения дотаций, утвержденной </w:t>
            </w:r>
            <w:hyperlink r:id="rId7" w:tgtFrame="_blank" w:history="1">
              <w:r w:rsidRPr="00A016E6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>Постановлением Правительства Российской Федерации от 22 ноября 2004 г. № 670</w:t>
              </w:r>
            </w:hyperlink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 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</w:t>
            </w:r>
            <w:r w:rsidR="00D32F82">
              <w:rPr>
                <w:rFonts w:ascii="Times New Roman" w:hAnsi="Times New Roman"/>
                <w:sz w:val="24"/>
                <w:szCs w:val="24"/>
                <w:lang w:eastAsia="ru-RU"/>
              </w:rPr>
              <w:t>Терновского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336893" w:rsidRPr="00A016E6" w:rsidTr="00CA1A92">
        <w:tc>
          <w:tcPr>
            <w:tcW w:w="9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IV. Фискальные характеристики налогового расхода </w:t>
            </w:r>
            <w:r w:rsidR="00D32F82">
              <w:rPr>
                <w:rFonts w:ascii="Times New Roman" w:hAnsi="Times New Roman"/>
                <w:sz w:val="24"/>
                <w:szCs w:val="24"/>
                <w:lang w:eastAsia="ru-RU"/>
              </w:rPr>
              <w:t>Терновского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Объем налоговых льгот, освобождений и иных преференций, предоставленных для плательщиков налогов, в соответствии с норматив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ными правовыми актами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32F82">
              <w:rPr>
                <w:rFonts w:ascii="Times New Roman" w:hAnsi="Times New Roman"/>
                <w:sz w:val="24"/>
                <w:szCs w:val="24"/>
                <w:lang w:eastAsia="ru-RU"/>
              </w:rPr>
              <w:t>Терновского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отчетный год и за год, предшествующий отчетному году (тыс. рублей)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ФНС России</w:t>
            </w: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C41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</w:t>
            </w:r>
            <w:r w:rsidR="00D32F82">
              <w:rPr>
                <w:rFonts w:ascii="Times New Roman" w:hAnsi="Times New Roman"/>
                <w:sz w:val="24"/>
                <w:szCs w:val="24"/>
                <w:lang w:eastAsia="ru-RU"/>
              </w:rPr>
              <w:t>Терновского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ФНС России</w:t>
            </w: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Базовый объем налогов, задекларированный для уплаты в консолидированный бюджет </w:t>
            </w:r>
            <w:r w:rsidR="00D32F82">
              <w:rPr>
                <w:rFonts w:ascii="Times New Roman" w:hAnsi="Times New Roman"/>
                <w:sz w:val="24"/>
                <w:szCs w:val="24"/>
                <w:lang w:eastAsia="ru-RU"/>
              </w:rPr>
              <w:t>Терновского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плательщиками налогов, имеющими право на 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налоговые льготы, освобождения и иные преференции, установленные нормативными правовыми актами </w:t>
            </w:r>
            <w:r w:rsidR="00D32F82">
              <w:rPr>
                <w:rFonts w:ascii="Times New Roman" w:hAnsi="Times New Roman"/>
                <w:sz w:val="24"/>
                <w:szCs w:val="24"/>
                <w:lang w:eastAsia="ru-RU"/>
              </w:rPr>
              <w:t>Терновского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(тыс. рублей)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ФНС России</w:t>
            </w: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налогов, задекларированный для уплаты в консолидированный бюджет </w:t>
            </w:r>
            <w:r w:rsidR="00D32F82">
              <w:rPr>
                <w:rFonts w:ascii="Times New Roman" w:hAnsi="Times New Roman"/>
                <w:sz w:val="24"/>
                <w:szCs w:val="24"/>
                <w:lang w:eastAsia="ru-RU"/>
              </w:rPr>
              <w:t>Терновского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ФНС России</w:t>
            </w: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оценки эффективности налогового расхода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C41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 w:rsidR="00D32F82">
              <w:rPr>
                <w:rFonts w:ascii="Times New Roman" w:hAnsi="Times New Roman"/>
                <w:sz w:val="24"/>
                <w:szCs w:val="24"/>
                <w:lang w:eastAsia="ru-RU"/>
              </w:rPr>
              <w:t>Терновского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C41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 w:rsidR="00D32F82">
              <w:rPr>
                <w:rFonts w:ascii="Times New Roman" w:hAnsi="Times New Roman"/>
                <w:sz w:val="24"/>
                <w:szCs w:val="24"/>
                <w:lang w:eastAsia="ru-RU"/>
              </w:rPr>
              <w:t>Терновского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</w:tbl>
    <w:p w:rsidR="00336893" w:rsidRPr="00A016E6" w:rsidRDefault="00336893" w:rsidP="0087237D">
      <w:pPr>
        <w:spacing w:after="0" w:line="240" w:lineRule="auto"/>
        <w:jc w:val="both"/>
      </w:pPr>
    </w:p>
    <w:sectPr w:rsidR="00336893" w:rsidRPr="00A016E6" w:rsidSect="004E5F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76ED0"/>
    <w:multiLevelType w:val="multilevel"/>
    <w:tmpl w:val="B33690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3566"/>
    <w:rsid w:val="00005836"/>
    <w:rsid w:val="000723C0"/>
    <w:rsid w:val="00072859"/>
    <w:rsid w:val="00134410"/>
    <w:rsid w:val="0014282B"/>
    <w:rsid w:val="0015268B"/>
    <w:rsid w:val="00183636"/>
    <w:rsid w:val="001A1D42"/>
    <w:rsid w:val="001C450D"/>
    <w:rsid w:val="00211F93"/>
    <w:rsid w:val="00314615"/>
    <w:rsid w:val="00321BF1"/>
    <w:rsid w:val="00336893"/>
    <w:rsid w:val="00377B0A"/>
    <w:rsid w:val="003F773A"/>
    <w:rsid w:val="00466305"/>
    <w:rsid w:val="004B19D2"/>
    <w:rsid w:val="004E5F01"/>
    <w:rsid w:val="00581DED"/>
    <w:rsid w:val="00703566"/>
    <w:rsid w:val="00733377"/>
    <w:rsid w:val="0075733C"/>
    <w:rsid w:val="007B6FBD"/>
    <w:rsid w:val="007D5A26"/>
    <w:rsid w:val="007F047C"/>
    <w:rsid w:val="007F13F4"/>
    <w:rsid w:val="0087237D"/>
    <w:rsid w:val="00874D8F"/>
    <w:rsid w:val="008B2F91"/>
    <w:rsid w:val="008C3D24"/>
    <w:rsid w:val="009038C6"/>
    <w:rsid w:val="009E370E"/>
    <w:rsid w:val="00A016E6"/>
    <w:rsid w:val="00A27012"/>
    <w:rsid w:val="00A63855"/>
    <w:rsid w:val="00A9510E"/>
    <w:rsid w:val="00AC3ED4"/>
    <w:rsid w:val="00AD4BC4"/>
    <w:rsid w:val="00AE13C5"/>
    <w:rsid w:val="00B12C68"/>
    <w:rsid w:val="00B20D97"/>
    <w:rsid w:val="00B722F2"/>
    <w:rsid w:val="00BA1AC2"/>
    <w:rsid w:val="00BA4017"/>
    <w:rsid w:val="00BB6837"/>
    <w:rsid w:val="00BD23A6"/>
    <w:rsid w:val="00C41258"/>
    <w:rsid w:val="00C4332E"/>
    <w:rsid w:val="00CA1A92"/>
    <w:rsid w:val="00D32F82"/>
    <w:rsid w:val="00D804B1"/>
    <w:rsid w:val="00DA34BD"/>
    <w:rsid w:val="00DC2A0C"/>
    <w:rsid w:val="00DD2347"/>
    <w:rsid w:val="00E16B5A"/>
    <w:rsid w:val="00E17463"/>
    <w:rsid w:val="00E93573"/>
    <w:rsid w:val="00EB1597"/>
    <w:rsid w:val="00F0540D"/>
    <w:rsid w:val="00F05E9D"/>
    <w:rsid w:val="00FB2B7A"/>
    <w:rsid w:val="00FB6D08"/>
    <w:rsid w:val="00FF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F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152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9"/>
    <w:qFormat/>
    <w:rsid w:val="001526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5268B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5268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15268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1526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874D8F"/>
    <w:pPr>
      <w:ind w:left="720"/>
      <w:contextualSpacing/>
    </w:pPr>
  </w:style>
  <w:style w:type="paragraph" w:styleId="a6">
    <w:name w:val="No Spacing"/>
    <w:uiPriority w:val="99"/>
    <w:qFormat/>
    <w:rsid w:val="00874D8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7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8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87654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udar-info.ru/na/editArticle/index/type_id/3/doc_id/6502/release_id/2086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dar-info.ru/na/editSection/index/type_id/2/doc_id/3442/release_id/15087/" TargetMode="External"/><Relationship Id="rId5" Type="http://schemas.openxmlformats.org/officeDocument/2006/relationships/hyperlink" Target="https://audar-info.ru/na/editSection/index/type_id/2/doc_id/3441/release_id/5116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5071</Words>
  <Characters>28910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cp:lastPrinted>2019-08-28T07:56:00Z</cp:lastPrinted>
  <dcterms:created xsi:type="dcterms:W3CDTF">2019-08-28T07:49:00Z</dcterms:created>
  <dcterms:modified xsi:type="dcterms:W3CDTF">2020-05-29T05:32:00Z</dcterms:modified>
</cp:coreProperties>
</file>